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75B2" w:rsidRPr="001D7665" w:rsidRDefault="003A75B2" w:rsidP="00B30E5F">
      <w:pPr>
        <w:spacing w:line="480" w:lineRule="auto"/>
        <w:jc w:val="center"/>
        <w:rPr>
          <w:rFonts w:ascii="Times New Roman" w:hAnsi="Times New Roman" w:cs="Times New Roman"/>
          <w:sz w:val="24"/>
          <w:szCs w:val="24"/>
        </w:rPr>
      </w:pPr>
    </w:p>
    <w:p w:rsidR="003A75B2" w:rsidRPr="001D7665" w:rsidRDefault="003A75B2" w:rsidP="00B30E5F">
      <w:pPr>
        <w:spacing w:line="480" w:lineRule="auto"/>
        <w:jc w:val="center"/>
        <w:rPr>
          <w:rFonts w:ascii="Times New Roman" w:hAnsi="Times New Roman" w:cs="Times New Roman"/>
          <w:sz w:val="24"/>
          <w:szCs w:val="24"/>
        </w:rPr>
      </w:pPr>
    </w:p>
    <w:p w:rsidR="003A75B2" w:rsidRPr="001D7665" w:rsidRDefault="003A75B2" w:rsidP="00B30E5F">
      <w:pPr>
        <w:spacing w:line="480" w:lineRule="auto"/>
        <w:jc w:val="center"/>
        <w:rPr>
          <w:rFonts w:ascii="Times New Roman" w:hAnsi="Times New Roman" w:cs="Times New Roman"/>
          <w:sz w:val="24"/>
          <w:szCs w:val="24"/>
        </w:rPr>
      </w:pPr>
    </w:p>
    <w:p w:rsidR="003A75B2" w:rsidRPr="001D7665" w:rsidRDefault="003A75B2" w:rsidP="00B30E5F">
      <w:pPr>
        <w:spacing w:line="480" w:lineRule="auto"/>
        <w:jc w:val="center"/>
        <w:rPr>
          <w:rFonts w:ascii="Times New Roman" w:hAnsi="Times New Roman" w:cs="Times New Roman"/>
          <w:sz w:val="24"/>
          <w:szCs w:val="24"/>
        </w:rPr>
      </w:pPr>
    </w:p>
    <w:p w:rsidR="003A75B2" w:rsidRPr="001D7665" w:rsidRDefault="003A75B2" w:rsidP="00B30E5F">
      <w:pPr>
        <w:spacing w:line="480" w:lineRule="auto"/>
        <w:jc w:val="center"/>
        <w:rPr>
          <w:rFonts w:ascii="Times New Roman" w:hAnsi="Times New Roman" w:cs="Times New Roman"/>
          <w:sz w:val="24"/>
          <w:szCs w:val="24"/>
        </w:rPr>
      </w:pPr>
    </w:p>
    <w:p w:rsidR="003A75B2" w:rsidRPr="001D7665" w:rsidRDefault="003A75B2" w:rsidP="00B30E5F">
      <w:pPr>
        <w:spacing w:line="480" w:lineRule="auto"/>
        <w:jc w:val="center"/>
        <w:rPr>
          <w:rFonts w:ascii="Times New Roman" w:hAnsi="Times New Roman" w:cs="Times New Roman"/>
          <w:sz w:val="24"/>
          <w:szCs w:val="24"/>
        </w:rPr>
      </w:pPr>
    </w:p>
    <w:p w:rsidR="003A75B2" w:rsidRPr="001D7665" w:rsidRDefault="003A75B2" w:rsidP="00B30E5F">
      <w:pPr>
        <w:spacing w:line="480" w:lineRule="auto"/>
        <w:jc w:val="center"/>
        <w:rPr>
          <w:rFonts w:ascii="Times New Roman" w:hAnsi="Times New Roman" w:cs="Times New Roman"/>
          <w:sz w:val="24"/>
          <w:szCs w:val="24"/>
        </w:rPr>
      </w:pPr>
    </w:p>
    <w:p w:rsidR="005B0427" w:rsidRPr="001D7665" w:rsidRDefault="003A75B2" w:rsidP="00B30E5F">
      <w:pPr>
        <w:spacing w:line="480" w:lineRule="auto"/>
        <w:jc w:val="center"/>
        <w:rPr>
          <w:rFonts w:ascii="Times New Roman" w:hAnsi="Times New Roman" w:cs="Times New Roman"/>
          <w:sz w:val="24"/>
          <w:szCs w:val="24"/>
        </w:rPr>
      </w:pPr>
      <w:r w:rsidRPr="001D7665">
        <w:rPr>
          <w:rFonts w:ascii="Times New Roman" w:hAnsi="Times New Roman" w:cs="Times New Roman"/>
          <w:sz w:val="24"/>
          <w:szCs w:val="24"/>
        </w:rPr>
        <w:t>Marx Economics</w:t>
      </w:r>
    </w:p>
    <w:p w:rsidR="003A75B2" w:rsidRPr="001D7665" w:rsidRDefault="003A75B2" w:rsidP="00B30E5F">
      <w:pPr>
        <w:spacing w:line="480" w:lineRule="auto"/>
        <w:jc w:val="center"/>
        <w:rPr>
          <w:rFonts w:ascii="Times New Roman" w:hAnsi="Times New Roman" w:cs="Times New Roman"/>
          <w:sz w:val="24"/>
          <w:szCs w:val="24"/>
        </w:rPr>
      </w:pPr>
      <w:r w:rsidRPr="001D7665">
        <w:rPr>
          <w:rFonts w:ascii="Times New Roman" w:hAnsi="Times New Roman" w:cs="Times New Roman"/>
          <w:sz w:val="24"/>
          <w:szCs w:val="24"/>
        </w:rPr>
        <w:t>Name</w:t>
      </w:r>
    </w:p>
    <w:p w:rsidR="003A75B2" w:rsidRPr="001D7665" w:rsidRDefault="003A75B2" w:rsidP="00B30E5F">
      <w:pPr>
        <w:spacing w:line="480" w:lineRule="auto"/>
        <w:jc w:val="center"/>
        <w:rPr>
          <w:rFonts w:ascii="Times New Roman" w:hAnsi="Times New Roman" w:cs="Times New Roman"/>
          <w:sz w:val="24"/>
          <w:szCs w:val="24"/>
        </w:rPr>
      </w:pPr>
      <w:r w:rsidRPr="001D7665">
        <w:rPr>
          <w:rFonts w:ascii="Times New Roman" w:hAnsi="Times New Roman" w:cs="Times New Roman"/>
          <w:sz w:val="24"/>
          <w:szCs w:val="24"/>
        </w:rPr>
        <w:t>Institutional Affiliation</w:t>
      </w:r>
    </w:p>
    <w:p w:rsidR="003A75B2" w:rsidRPr="001D7665" w:rsidRDefault="003A75B2" w:rsidP="00B30E5F">
      <w:pPr>
        <w:spacing w:line="480" w:lineRule="auto"/>
        <w:rPr>
          <w:rFonts w:ascii="Times New Roman" w:hAnsi="Times New Roman" w:cs="Times New Roman"/>
          <w:sz w:val="24"/>
          <w:szCs w:val="24"/>
        </w:rPr>
      </w:pPr>
      <w:r w:rsidRPr="001D7665">
        <w:rPr>
          <w:rFonts w:ascii="Times New Roman" w:hAnsi="Times New Roman" w:cs="Times New Roman"/>
          <w:sz w:val="24"/>
          <w:szCs w:val="24"/>
        </w:rPr>
        <w:br w:type="page"/>
      </w:r>
    </w:p>
    <w:p w:rsidR="003A75B2" w:rsidRPr="001D7665" w:rsidRDefault="005A1CF0" w:rsidP="00B30E5F">
      <w:pPr>
        <w:spacing w:line="480" w:lineRule="auto"/>
        <w:rPr>
          <w:rFonts w:ascii="Times New Roman" w:hAnsi="Times New Roman" w:cs="Times New Roman"/>
          <w:sz w:val="24"/>
          <w:szCs w:val="24"/>
        </w:rPr>
      </w:pPr>
      <w:r w:rsidRPr="001D7665">
        <w:rPr>
          <w:rFonts w:ascii="Times New Roman" w:hAnsi="Times New Roman" w:cs="Times New Roman"/>
          <w:sz w:val="24"/>
          <w:szCs w:val="24"/>
        </w:rPr>
        <w:lastRenderedPageBreak/>
        <w:tab/>
      </w:r>
      <w:r w:rsidR="007A041E" w:rsidRPr="001D7665">
        <w:rPr>
          <w:rFonts w:ascii="Times New Roman" w:hAnsi="Times New Roman" w:cs="Times New Roman"/>
          <w:sz w:val="24"/>
          <w:szCs w:val="24"/>
        </w:rPr>
        <w:t xml:space="preserve">The historical conception of history can be defined as a method that is used by Marxists and Socialists in understanding of human development and societies throughout whole of history. This consists of the historical changes that have taken place in social structures as a result of the technological and material transformations. </w:t>
      </w:r>
      <w:r w:rsidR="00DB2A1F" w:rsidRPr="001D7665">
        <w:rPr>
          <w:rFonts w:ascii="Times New Roman" w:hAnsi="Times New Roman" w:cs="Times New Roman"/>
          <w:sz w:val="24"/>
          <w:szCs w:val="24"/>
        </w:rPr>
        <w:t xml:space="preserve">Most of the historical materialists are firm on the idea that the society should always move through a number of different means of material goods and unique ways of production. This is always based on the changes in the economic systems, the system of cultures, the changes in institutions, the laws and the culture. </w:t>
      </w:r>
      <w:r w:rsidR="00B77F93" w:rsidRPr="001D7665">
        <w:rPr>
          <w:rFonts w:ascii="Times New Roman" w:hAnsi="Times New Roman" w:cs="Times New Roman"/>
          <w:sz w:val="24"/>
          <w:szCs w:val="24"/>
        </w:rPr>
        <w:t xml:space="preserve">It is evident that historical materialism must always through several stages. These includes; primitive forms of communism, the slavery in society, feudalism, engagement in capitalism, improved socialism and stateless communism. </w:t>
      </w:r>
      <w:r w:rsidR="00A63E18">
        <w:rPr>
          <w:rFonts w:ascii="Times New Roman" w:hAnsi="Times New Roman" w:cs="Times New Roman"/>
          <w:sz w:val="24"/>
          <w:szCs w:val="24"/>
        </w:rPr>
        <w:t>In other words, the historical materialism holds the ideology that social institutions usually develop as superstructures of mat</w:t>
      </w:r>
      <w:r w:rsidR="00B30E5F">
        <w:rPr>
          <w:rFonts w:ascii="Times New Roman" w:hAnsi="Times New Roman" w:cs="Times New Roman"/>
          <w:sz w:val="24"/>
          <w:szCs w:val="24"/>
        </w:rPr>
        <w:t>erial economic bases (</w:t>
      </w:r>
      <w:r w:rsidR="00B30E5F">
        <w:rPr>
          <w:rFonts w:ascii="Times New Roman" w:eastAsia="Arial Unicode MS" w:hAnsi="Times New Roman" w:cs="Times New Roman"/>
          <w:color w:val="000000"/>
          <w:sz w:val="24"/>
          <w:szCs w:val="24"/>
        </w:rPr>
        <w:t>Marx, Engels &amp; Gasper, 200</w:t>
      </w:r>
      <w:r w:rsidR="00B30E5F" w:rsidRPr="00B30E5F">
        <w:rPr>
          <w:rFonts w:ascii="Times New Roman" w:eastAsia="Arial Unicode MS" w:hAnsi="Times New Roman" w:cs="Times New Roman"/>
          <w:color w:val="000000"/>
          <w:sz w:val="24"/>
          <w:szCs w:val="24"/>
        </w:rPr>
        <w:t>5). </w:t>
      </w:r>
    </w:p>
    <w:p w:rsidR="007332C5" w:rsidRDefault="00AF01BD" w:rsidP="00B30E5F">
      <w:pPr>
        <w:spacing w:line="480" w:lineRule="auto"/>
        <w:ind w:firstLine="720"/>
        <w:rPr>
          <w:rFonts w:ascii="Times New Roman" w:hAnsi="Times New Roman" w:cs="Times New Roman"/>
          <w:sz w:val="24"/>
          <w:szCs w:val="24"/>
        </w:rPr>
      </w:pPr>
      <w:r w:rsidRPr="001D7665">
        <w:rPr>
          <w:rFonts w:ascii="Times New Roman" w:hAnsi="Times New Roman" w:cs="Times New Roman"/>
          <w:sz w:val="24"/>
          <w:szCs w:val="24"/>
        </w:rPr>
        <w:t>In Marxist theory, there are two main classes that have been defined for economic production. The two classes are the bourgeoisie or the capitalists. These are the individuals who own the means of economic production and control all means such as the factories, the machinery and source of profitability. The second class in an economy is the proletariats or the worker</w:t>
      </w:r>
      <w:r w:rsidR="007A041E" w:rsidRPr="001D7665">
        <w:rPr>
          <w:rFonts w:ascii="Times New Roman" w:hAnsi="Times New Roman" w:cs="Times New Roman"/>
          <w:sz w:val="24"/>
          <w:szCs w:val="24"/>
        </w:rPr>
        <w:t xml:space="preserve">s. These are the individuals who sell their labor for wage. </w:t>
      </w:r>
      <w:r w:rsidRPr="001D7665">
        <w:rPr>
          <w:rFonts w:ascii="Times New Roman" w:hAnsi="Times New Roman" w:cs="Times New Roman"/>
          <w:sz w:val="24"/>
          <w:szCs w:val="24"/>
        </w:rPr>
        <w:t>These are the individuals who must always engage in all</w:t>
      </w:r>
      <w:r w:rsidR="007A041E" w:rsidRPr="001D7665">
        <w:rPr>
          <w:rFonts w:ascii="Times New Roman" w:hAnsi="Times New Roman" w:cs="Times New Roman"/>
          <w:sz w:val="24"/>
          <w:szCs w:val="24"/>
        </w:rPr>
        <w:t xml:space="preserve"> factors involved in economics such as working for the capitalists. Since the capitalists own the means of production, they must exploit the workers for their profits while the workers have to wor</w:t>
      </w:r>
      <w:r w:rsidR="00A50E1F">
        <w:rPr>
          <w:rFonts w:ascii="Times New Roman" w:hAnsi="Times New Roman" w:cs="Times New Roman"/>
          <w:sz w:val="24"/>
          <w:szCs w:val="24"/>
        </w:rPr>
        <w:t xml:space="preserve">k for that profit. In today’s society, it is evident that the power of capitalists is used to run </w:t>
      </w:r>
      <w:r w:rsidR="00A50E1F">
        <w:rPr>
          <w:rFonts w:ascii="Times New Roman" w:hAnsi="Times New Roman" w:cs="Times New Roman"/>
          <w:sz w:val="24"/>
          <w:szCs w:val="24"/>
        </w:rPr>
        <w:lastRenderedPageBreak/>
        <w:t>economies about social changes and wider transformation of th</w:t>
      </w:r>
      <w:r w:rsidR="00B30E5F">
        <w:rPr>
          <w:rFonts w:ascii="Times New Roman" w:hAnsi="Times New Roman" w:cs="Times New Roman"/>
          <w:sz w:val="24"/>
          <w:szCs w:val="24"/>
        </w:rPr>
        <w:t>e economic means of production (</w:t>
      </w:r>
      <w:r w:rsidR="00B30E5F">
        <w:rPr>
          <w:rFonts w:ascii="Times New Roman" w:eastAsia="Arial Unicode MS" w:hAnsi="Times New Roman" w:cs="Times New Roman"/>
          <w:color w:val="000000"/>
          <w:sz w:val="24"/>
          <w:szCs w:val="24"/>
        </w:rPr>
        <w:t>Marx, Engels &amp; Gasper, 200</w:t>
      </w:r>
      <w:r w:rsidR="00B30E5F" w:rsidRPr="00B30E5F">
        <w:rPr>
          <w:rFonts w:ascii="Times New Roman" w:eastAsia="Arial Unicode MS" w:hAnsi="Times New Roman" w:cs="Times New Roman"/>
          <w:color w:val="000000"/>
          <w:sz w:val="24"/>
          <w:szCs w:val="24"/>
        </w:rPr>
        <w:t>5). </w:t>
      </w:r>
    </w:p>
    <w:p w:rsidR="00BB24E2" w:rsidRDefault="00BB24E2" w:rsidP="00B30E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My economic class is that of a proletariat. I belong to the working class as I have to work in order to earn an income. I have always been involved in regular jobs as I have to work in order to gain a living. I always sell my labor for a wage as a means of economic production throughout the economy. As a lower middle class, I have to always wake up and engage in economic means of production on a daily basis. </w:t>
      </w:r>
    </w:p>
    <w:p w:rsidR="00B30E5F" w:rsidRDefault="00735D23" w:rsidP="00B30E5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economic system has been structured in a way that I have to work hard in order to own a decent a decent living. This has always helped to encourage my living status an</w:t>
      </w:r>
      <w:r w:rsidR="00B30E5F">
        <w:rPr>
          <w:rFonts w:ascii="Times New Roman" w:hAnsi="Times New Roman" w:cs="Times New Roman"/>
          <w:sz w:val="24"/>
          <w:szCs w:val="24"/>
        </w:rPr>
        <w:t xml:space="preserve">d encouraged my economic means. I have always achieved economic development through provision of incentives offered by the economic system. This is aimed at ensuring occupation, education and choice of actions have always helped to transform my economic means. In terms of structure of the economy, one has to have high quality education in order to get an income. Income is also based on how hard one has to work and gain wages so as to advance their economic status. This helps to increase wealth and achieve improved status economically while at the same time helping to advance one’s ability to improve their economic status while at the same time advance their economic welfare. </w:t>
      </w:r>
    </w:p>
    <w:p w:rsidR="00B30E5F" w:rsidRDefault="00B30E5F">
      <w:pPr>
        <w:rPr>
          <w:rFonts w:ascii="Times New Roman" w:hAnsi="Times New Roman" w:cs="Times New Roman"/>
          <w:sz w:val="24"/>
          <w:szCs w:val="24"/>
        </w:rPr>
      </w:pPr>
      <w:r>
        <w:rPr>
          <w:rFonts w:ascii="Times New Roman" w:hAnsi="Times New Roman" w:cs="Times New Roman"/>
          <w:sz w:val="24"/>
          <w:szCs w:val="24"/>
        </w:rPr>
        <w:br w:type="page"/>
      </w:r>
    </w:p>
    <w:p w:rsidR="00735D23" w:rsidRDefault="00B30E5F" w:rsidP="00B30E5F">
      <w:pPr>
        <w:spacing w:line="480" w:lineRule="auto"/>
        <w:jc w:val="center"/>
        <w:rPr>
          <w:rFonts w:ascii="Times New Roman" w:hAnsi="Times New Roman" w:cs="Times New Roman"/>
          <w:b/>
          <w:sz w:val="24"/>
          <w:szCs w:val="24"/>
        </w:rPr>
      </w:pPr>
      <w:r w:rsidRPr="00B30E5F">
        <w:rPr>
          <w:rFonts w:ascii="Times New Roman" w:hAnsi="Times New Roman" w:cs="Times New Roman"/>
          <w:b/>
          <w:sz w:val="24"/>
          <w:szCs w:val="24"/>
        </w:rPr>
        <w:lastRenderedPageBreak/>
        <w:t>References</w:t>
      </w:r>
    </w:p>
    <w:p w:rsidR="00B30E5F" w:rsidRPr="00B30E5F" w:rsidRDefault="00B30E5F" w:rsidP="00B30E5F">
      <w:pPr>
        <w:pBdr>
          <w:bottom w:val="single" w:sz="6" w:space="1" w:color="auto"/>
        </w:pBdr>
        <w:spacing w:after="0" w:line="240" w:lineRule="auto"/>
        <w:jc w:val="center"/>
        <w:rPr>
          <w:rFonts w:ascii="Times New Roman" w:eastAsia="Times New Roman" w:hAnsi="Times New Roman" w:cs="Times New Roman"/>
          <w:vanish/>
          <w:sz w:val="24"/>
          <w:szCs w:val="24"/>
        </w:rPr>
      </w:pPr>
      <w:r w:rsidRPr="00B30E5F">
        <w:rPr>
          <w:rFonts w:ascii="Times New Roman" w:eastAsia="Times New Roman" w:hAnsi="Times New Roman" w:cs="Times New Roman"/>
          <w:vanish/>
          <w:sz w:val="24"/>
          <w:szCs w:val="24"/>
        </w:rPr>
        <w:t>Top of Form</w:t>
      </w:r>
    </w:p>
    <w:p w:rsidR="00B30E5F" w:rsidRPr="00B30E5F" w:rsidRDefault="00B30E5F" w:rsidP="00B30E5F">
      <w:pPr>
        <w:shd w:val="clear" w:color="auto" w:fill="FFFFFF"/>
        <w:spacing w:after="0" w:line="288" w:lineRule="atLeast"/>
        <w:rPr>
          <w:rFonts w:ascii="Times New Roman" w:eastAsia="Arial Unicode MS" w:hAnsi="Times New Roman" w:cs="Times New Roman"/>
          <w:color w:val="000000"/>
          <w:sz w:val="24"/>
          <w:szCs w:val="24"/>
        </w:rPr>
      </w:pPr>
      <w:r w:rsidRPr="00B30E5F">
        <w:rPr>
          <w:rFonts w:ascii="Times New Roman" w:eastAsia="Arial Unicode MS" w:hAnsi="Times New Roman" w:cs="Times New Roman"/>
          <w:color w:val="000000"/>
          <w:sz w:val="24"/>
          <w:szCs w:val="24"/>
        </w:rPr>
        <w:t>Marx, K</w:t>
      </w:r>
      <w:r>
        <w:rPr>
          <w:rFonts w:ascii="Times New Roman" w:eastAsia="Arial Unicode MS" w:hAnsi="Times New Roman" w:cs="Times New Roman"/>
          <w:color w:val="000000"/>
          <w:sz w:val="24"/>
          <w:szCs w:val="24"/>
        </w:rPr>
        <w:t>., Engels, F., &amp; Gasper, P. (200</w:t>
      </w:r>
      <w:r w:rsidRPr="00B30E5F">
        <w:rPr>
          <w:rFonts w:ascii="Times New Roman" w:eastAsia="Arial Unicode MS" w:hAnsi="Times New Roman" w:cs="Times New Roman"/>
          <w:color w:val="000000"/>
          <w:sz w:val="24"/>
          <w:szCs w:val="24"/>
        </w:rPr>
        <w:t>5). </w:t>
      </w:r>
      <w:r w:rsidRPr="00B30E5F">
        <w:rPr>
          <w:rFonts w:ascii="Times New Roman" w:eastAsia="Arial Unicode MS" w:hAnsi="Times New Roman" w:cs="Times New Roman"/>
          <w:i/>
          <w:iCs/>
          <w:color w:val="000000"/>
          <w:sz w:val="24"/>
          <w:szCs w:val="24"/>
        </w:rPr>
        <w:t>The Communist manifesto: A road map to history's most important political document</w:t>
      </w:r>
      <w:r w:rsidRPr="00B30E5F">
        <w:rPr>
          <w:rFonts w:ascii="Times New Roman" w:eastAsia="Arial Unicode MS" w:hAnsi="Times New Roman" w:cs="Times New Roman"/>
          <w:color w:val="000000"/>
          <w:sz w:val="24"/>
          <w:szCs w:val="24"/>
        </w:rPr>
        <w:t>. Chicago, IL: Haymarket Books.</w:t>
      </w:r>
    </w:p>
    <w:p w:rsidR="00B30E5F" w:rsidRPr="00B30E5F" w:rsidRDefault="00B30E5F" w:rsidP="00B30E5F">
      <w:pPr>
        <w:pBdr>
          <w:top w:val="single" w:sz="6" w:space="1" w:color="auto"/>
        </w:pBdr>
        <w:spacing w:after="0" w:line="240" w:lineRule="auto"/>
        <w:jc w:val="center"/>
        <w:rPr>
          <w:rFonts w:ascii="Times New Roman" w:eastAsia="Times New Roman" w:hAnsi="Times New Roman" w:cs="Times New Roman"/>
          <w:vanish/>
          <w:sz w:val="24"/>
          <w:szCs w:val="24"/>
        </w:rPr>
      </w:pPr>
      <w:r w:rsidRPr="00B30E5F">
        <w:rPr>
          <w:rFonts w:ascii="Times New Roman" w:eastAsia="Times New Roman" w:hAnsi="Times New Roman" w:cs="Times New Roman"/>
          <w:vanish/>
          <w:sz w:val="24"/>
          <w:szCs w:val="24"/>
        </w:rPr>
        <w:t>Bottom of Form</w:t>
      </w:r>
    </w:p>
    <w:p w:rsidR="00B30E5F" w:rsidRPr="00B30E5F" w:rsidRDefault="00B30E5F" w:rsidP="00B30E5F">
      <w:pPr>
        <w:spacing w:line="480" w:lineRule="auto"/>
        <w:rPr>
          <w:rFonts w:ascii="Times New Roman" w:hAnsi="Times New Roman" w:cs="Times New Roman"/>
          <w:b/>
          <w:sz w:val="24"/>
          <w:szCs w:val="24"/>
        </w:rPr>
      </w:pPr>
    </w:p>
    <w:p w:rsidR="00A63E18" w:rsidRDefault="00A63E18" w:rsidP="00B30E5F">
      <w:pPr>
        <w:spacing w:line="480" w:lineRule="auto"/>
        <w:ind w:firstLine="720"/>
        <w:rPr>
          <w:rFonts w:ascii="Times New Roman" w:hAnsi="Times New Roman" w:cs="Times New Roman"/>
          <w:sz w:val="24"/>
          <w:szCs w:val="24"/>
        </w:rPr>
      </w:pPr>
    </w:p>
    <w:p w:rsidR="001D3C44" w:rsidRPr="001D7665" w:rsidRDefault="001D3C44" w:rsidP="00B30E5F">
      <w:pPr>
        <w:spacing w:line="480" w:lineRule="auto"/>
        <w:ind w:firstLine="720"/>
        <w:rPr>
          <w:rFonts w:ascii="Times New Roman" w:hAnsi="Times New Roman" w:cs="Times New Roman"/>
          <w:sz w:val="24"/>
          <w:szCs w:val="24"/>
        </w:rPr>
      </w:pPr>
    </w:p>
    <w:p w:rsidR="00DB2A1F" w:rsidRPr="001D7665" w:rsidRDefault="00DB2A1F" w:rsidP="00B30E5F">
      <w:pPr>
        <w:spacing w:line="480" w:lineRule="auto"/>
        <w:ind w:firstLine="720"/>
        <w:rPr>
          <w:rFonts w:ascii="Times New Roman" w:hAnsi="Times New Roman" w:cs="Times New Roman"/>
          <w:sz w:val="24"/>
          <w:szCs w:val="24"/>
        </w:rPr>
      </w:pPr>
    </w:p>
    <w:sectPr w:rsidR="00DB2A1F" w:rsidRPr="001D7665" w:rsidSect="003A75B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090A" w:rsidRDefault="00B3090A" w:rsidP="003A75B2">
      <w:pPr>
        <w:spacing w:after="0" w:line="240" w:lineRule="auto"/>
      </w:pPr>
      <w:r>
        <w:separator/>
      </w:r>
    </w:p>
  </w:endnote>
  <w:endnote w:type="continuationSeparator" w:id="0">
    <w:p w:rsidR="00B3090A" w:rsidRDefault="00B3090A" w:rsidP="003A7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00"/>
    <w:family w:val="roman"/>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090A" w:rsidRDefault="00B3090A" w:rsidP="003A75B2">
      <w:pPr>
        <w:spacing w:after="0" w:line="240" w:lineRule="auto"/>
      </w:pPr>
      <w:r>
        <w:separator/>
      </w:r>
    </w:p>
  </w:footnote>
  <w:footnote w:type="continuationSeparator" w:id="0">
    <w:p w:rsidR="00B3090A" w:rsidRDefault="00B3090A" w:rsidP="003A7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75B2" w:rsidRDefault="003A75B2">
    <w:pPr>
      <w:pStyle w:val="Header"/>
    </w:pPr>
    <w:r w:rsidRPr="003A75B2">
      <w:rPr>
        <w:rFonts w:ascii="Times New Roman" w:hAnsi="Times New Roman" w:cs="Times New Roman"/>
        <w:sz w:val="24"/>
        <w:szCs w:val="24"/>
      </w:rPr>
      <w:t>MARX ECONOMICS</w:t>
    </w:r>
    <w:r>
      <w:rPr>
        <w:rFonts w:ascii="Times New Roman" w:hAnsi="Times New Roman" w:cs="Times New Roman"/>
        <w:sz w:val="24"/>
        <w:szCs w:val="24"/>
      </w:rPr>
      <w:tab/>
    </w:r>
    <w:r>
      <w:rPr>
        <w:rFonts w:ascii="Times New Roman" w:hAnsi="Times New Roman" w:cs="Times New Roman"/>
        <w:sz w:val="24"/>
        <w:szCs w:val="24"/>
      </w:rPr>
      <w:tab/>
    </w:r>
    <w:r w:rsidRPr="003A75B2">
      <w:rPr>
        <w:rFonts w:ascii="Times New Roman" w:hAnsi="Times New Roman" w:cs="Times New Roman"/>
        <w:sz w:val="24"/>
        <w:szCs w:val="24"/>
      </w:rPr>
      <w:fldChar w:fldCharType="begin"/>
    </w:r>
    <w:r w:rsidRPr="003A75B2">
      <w:rPr>
        <w:rFonts w:ascii="Times New Roman" w:hAnsi="Times New Roman" w:cs="Times New Roman"/>
        <w:sz w:val="24"/>
        <w:szCs w:val="24"/>
      </w:rPr>
      <w:instrText xml:space="preserve"> PAGE   \* MERGEFORMAT </w:instrText>
    </w:r>
    <w:r w:rsidRPr="003A75B2">
      <w:rPr>
        <w:rFonts w:ascii="Times New Roman" w:hAnsi="Times New Roman" w:cs="Times New Roman"/>
        <w:sz w:val="24"/>
        <w:szCs w:val="24"/>
      </w:rPr>
      <w:fldChar w:fldCharType="separate"/>
    </w:r>
    <w:r w:rsidR="00B30E5F">
      <w:rPr>
        <w:rFonts w:ascii="Times New Roman" w:hAnsi="Times New Roman" w:cs="Times New Roman"/>
        <w:noProof/>
        <w:sz w:val="24"/>
        <w:szCs w:val="24"/>
      </w:rPr>
      <w:t>4</w:t>
    </w:r>
    <w:r w:rsidRPr="003A75B2">
      <w:rPr>
        <w:rFonts w:ascii="Times New Roman" w:hAnsi="Times New Roman" w:cs="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A75B2" w:rsidRPr="003A75B2" w:rsidRDefault="003A75B2">
    <w:pPr>
      <w:pStyle w:val="Header"/>
      <w:rPr>
        <w:rFonts w:ascii="Times New Roman" w:hAnsi="Times New Roman" w:cs="Times New Roman"/>
        <w:sz w:val="24"/>
        <w:szCs w:val="24"/>
      </w:rPr>
    </w:pPr>
    <w:r w:rsidRPr="003A75B2">
      <w:rPr>
        <w:rFonts w:ascii="Times New Roman" w:hAnsi="Times New Roman" w:cs="Times New Roman"/>
        <w:sz w:val="24"/>
        <w:szCs w:val="24"/>
      </w:rPr>
      <w:t>Running Head: MARX ECONOMICS</w:t>
    </w:r>
    <w:r w:rsidRPr="003A75B2">
      <w:rPr>
        <w:rFonts w:ascii="Times New Roman" w:hAnsi="Times New Roman" w:cs="Times New Roman"/>
        <w:sz w:val="24"/>
        <w:szCs w:val="24"/>
      </w:rPr>
      <w:tab/>
    </w:r>
    <w:r w:rsidRPr="003A75B2">
      <w:rPr>
        <w:rFonts w:ascii="Times New Roman" w:hAnsi="Times New Roman" w:cs="Times New Roman"/>
        <w:sz w:val="24"/>
        <w:szCs w:val="24"/>
      </w:rPr>
      <w:tab/>
      <w:t xml:space="preserve"> </w:t>
    </w:r>
    <w:r w:rsidRPr="003A75B2">
      <w:rPr>
        <w:rFonts w:ascii="Times New Roman" w:hAnsi="Times New Roman" w:cs="Times New Roman"/>
        <w:sz w:val="24"/>
        <w:szCs w:val="24"/>
      </w:rPr>
      <w:fldChar w:fldCharType="begin"/>
    </w:r>
    <w:r w:rsidRPr="003A75B2">
      <w:rPr>
        <w:rFonts w:ascii="Times New Roman" w:hAnsi="Times New Roman" w:cs="Times New Roman"/>
        <w:sz w:val="24"/>
        <w:szCs w:val="24"/>
      </w:rPr>
      <w:instrText xml:space="preserve"> PAGE   \* MERGEFORMAT </w:instrText>
    </w:r>
    <w:r w:rsidRPr="003A75B2">
      <w:rPr>
        <w:rFonts w:ascii="Times New Roman" w:hAnsi="Times New Roman" w:cs="Times New Roman"/>
        <w:sz w:val="24"/>
        <w:szCs w:val="24"/>
      </w:rPr>
      <w:fldChar w:fldCharType="separate"/>
    </w:r>
    <w:r w:rsidR="00B30E5F">
      <w:rPr>
        <w:rFonts w:ascii="Times New Roman" w:hAnsi="Times New Roman" w:cs="Times New Roman"/>
        <w:noProof/>
        <w:sz w:val="24"/>
        <w:szCs w:val="24"/>
      </w:rPr>
      <w:t>1</w:t>
    </w:r>
    <w:r w:rsidRPr="003A75B2">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5B2"/>
    <w:rsid w:val="001D3C44"/>
    <w:rsid w:val="001D7665"/>
    <w:rsid w:val="003A75B2"/>
    <w:rsid w:val="005A1CF0"/>
    <w:rsid w:val="005B0427"/>
    <w:rsid w:val="005D30FE"/>
    <w:rsid w:val="007332C5"/>
    <w:rsid w:val="00735D23"/>
    <w:rsid w:val="007A041E"/>
    <w:rsid w:val="00A50E1F"/>
    <w:rsid w:val="00A63E18"/>
    <w:rsid w:val="00AD57E4"/>
    <w:rsid w:val="00AF01BD"/>
    <w:rsid w:val="00B12609"/>
    <w:rsid w:val="00B3090A"/>
    <w:rsid w:val="00B30E5F"/>
    <w:rsid w:val="00B77F93"/>
    <w:rsid w:val="00BB24E2"/>
    <w:rsid w:val="00DB2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41A11-45F5-40FC-8848-D3791E784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7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75B2"/>
  </w:style>
  <w:style w:type="paragraph" w:styleId="Footer">
    <w:name w:val="footer"/>
    <w:basedOn w:val="Normal"/>
    <w:link w:val="FooterChar"/>
    <w:uiPriority w:val="99"/>
    <w:unhideWhenUsed/>
    <w:rsid w:val="003A7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250838">
      <w:bodyDiv w:val="1"/>
      <w:marLeft w:val="0"/>
      <w:marRight w:val="0"/>
      <w:marTop w:val="0"/>
      <w:marBottom w:val="0"/>
      <w:divBdr>
        <w:top w:val="none" w:sz="0" w:space="0" w:color="auto"/>
        <w:left w:val="none" w:sz="0" w:space="0" w:color="auto"/>
        <w:bottom w:val="none" w:sz="0" w:space="0" w:color="auto"/>
        <w:right w:val="none" w:sz="0" w:space="0" w:color="auto"/>
      </w:divBdr>
      <w:divsChild>
        <w:div w:id="1728261305">
          <w:marLeft w:val="0"/>
          <w:marRight w:val="0"/>
          <w:marTop w:val="0"/>
          <w:marBottom w:val="0"/>
          <w:divBdr>
            <w:top w:val="none" w:sz="0" w:space="0" w:color="auto"/>
            <w:left w:val="none" w:sz="0" w:space="0" w:color="auto"/>
            <w:bottom w:val="single" w:sz="6" w:space="3" w:color="D0D4D7"/>
            <w:right w:val="none" w:sz="0" w:space="0" w:color="auto"/>
          </w:divBdr>
          <w:divsChild>
            <w:div w:id="1671172990">
              <w:marLeft w:val="0"/>
              <w:marRight w:val="0"/>
              <w:marTop w:val="60"/>
              <w:marBottom w:val="0"/>
              <w:divBdr>
                <w:top w:val="single" w:sz="6" w:space="2" w:color="6A7780"/>
                <w:left w:val="single" w:sz="6" w:space="5" w:color="6A7780"/>
                <w:bottom w:val="single" w:sz="6" w:space="2" w:color="6A7780"/>
                <w:right w:val="single" w:sz="6" w:space="5" w:color="6A778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Guest User</cp:lastModifiedBy>
  <cp:revision>2</cp:revision>
  <dcterms:created xsi:type="dcterms:W3CDTF">2021-09-17T04:16:00Z</dcterms:created>
  <dcterms:modified xsi:type="dcterms:W3CDTF">2021-09-17T04:16:00Z</dcterms:modified>
</cp:coreProperties>
</file>